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5" w:rsidRDefault="00A353F0" w:rsidP="00ED6003">
      <w:pPr>
        <w:pStyle w:val="1"/>
        <w:spacing w:before="74" w:line="276" w:lineRule="auto"/>
        <w:ind w:left="250" w:right="254"/>
      </w:pPr>
      <w:r>
        <w:t xml:space="preserve">Отчет о проведенном публичном мероприятии </w:t>
      </w:r>
      <w:r w:rsidR="009F1D3F">
        <w:t xml:space="preserve"> обсуждения</w:t>
      </w:r>
      <w:r w:rsidR="0063473C">
        <w:t xml:space="preserve"> результатов   </w:t>
      </w:r>
      <w:r w:rsidR="009F1D3F">
        <w:t xml:space="preserve"> </w:t>
      </w:r>
      <w:r w:rsidR="00ED6003" w:rsidRPr="009F1D3F">
        <w:t>правоприменительной практики контрольно-надзорной деятельности</w:t>
      </w:r>
    </w:p>
    <w:p w:rsidR="00165FF5" w:rsidRDefault="009F1D3F" w:rsidP="00ED6003">
      <w:pPr>
        <w:pStyle w:val="1"/>
        <w:spacing w:before="74" w:line="276" w:lineRule="auto"/>
        <w:ind w:left="250" w:right="254"/>
        <w:rPr>
          <w:spacing w:val="1"/>
        </w:rPr>
      </w:pPr>
      <w:r>
        <w:t>в</w:t>
      </w:r>
      <w:r>
        <w:rPr>
          <w:spacing w:val="1"/>
        </w:rPr>
        <w:t xml:space="preserve"> </w:t>
      </w:r>
      <w:proofErr w:type="gramStart"/>
      <w:r w:rsidR="00165FF5">
        <w:rPr>
          <w:spacing w:val="1"/>
        </w:rPr>
        <w:t>Северо-Европейском</w:t>
      </w:r>
      <w:proofErr w:type="gramEnd"/>
      <w:r w:rsidR="00165FF5">
        <w:rPr>
          <w:spacing w:val="1"/>
        </w:rPr>
        <w:t xml:space="preserve"> МТУ по надзору за ЯРБ Ростехнадзора </w:t>
      </w:r>
    </w:p>
    <w:p w:rsidR="00165FF5" w:rsidRDefault="00D42F1C" w:rsidP="00ED6003">
      <w:pPr>
        <w:pStyle w:val="1"/>
        <w:spacing w:before="74" w:line="276" w:lineRule="auto"/>
        <w:ind w:left="250" w:right="254"/>
        <w:rPr>
          <w:spacing w:val="1"/>
        </w:rPr>
      </w:pPr>
      <w:r>
        <w:rPr>
          <w:spacing w:val="1"/>
        </w:rPr>
        <w:t>15</w:t>
      </w:r>
      <w:r w:rsidR="00165FF5">
        <w:rPr>
          <w:spacing w:val="1"/>
        </w:rPr>
        <w:t xml:space="preserve"> </w:t>
      </w:r>
      <w:r>
        <w:rPr>
          <w:spacing w:val="1"/>
        </w:rPr>
        <w:t>февраля</w:t>
      </w:r>
      <w:r w:rsidR="00165FF5">
        <w:rPr>
          <w:spacing w:val="1"/>
        </w:rPr>
        <w:t xml:space="preserve"> 202</w:t>
      </w:r>
      <w:r>
        <w:rPr>
          <w:spacing w:val="1"/>
        </w:rPr>
        <w:t>4</w:t>
      </w:r>
      <w:r w:rsidR="00165FF5">
        <w:rPr>
          <w:spacing w:val="1"/>
        </w:rPr>
        <w:t xml:space="preserve"> года</w:t>
      </w:r>
    </w:p>
    <w:p w:rsidR="006F56C2" w:rsidRPr="0063473C" w:rsidRDefault="006F56C2" w:rsidP="0063473C">
      <w:pPr>
        <w:pStyle w:val="a3"/>
        <w:spacing w:before="8" w:line="360" w:lineRule="auto"/>
        <w:ind w:left="0" w:firstLine="0"/>
        <w:rPr>
          <w:b/>
        </w:rPr>
      </w:pPr>
    </w:p>
    <w:p w:rsidR="004B5F7B" w:rsidRDefault="00D42F1C" w:rsidP="004B5F7B">
      <w:pPr>
        <w:pStyle w:val="a3"/>
        <w:tabs>
          <w:tab w:val="left" w:pos="993"/>
        </w:tabs>
        <w:spacing w:line="360" w:lineRule="auto"/>
        <w:ind w:left="0" w:firstLine="720"/>
      </w:pPr>
      <w:r>
        <w:t>15 февраля</w:t>
      </w:r>
      <w:r w:rsidR="009F1D3F" w:rsidRPr="0063473C">
        <w:t xml:space="preserve"> 202</w:t>
      </w:r>
      <w:r>
        <w:t>4</w:t>
      </w:r>
      <w:r w:rsidR="009F1D3F" w:rsidRPr="0063473C">
        <w:t xml:space="preserve"> </w:t>
      </w:r>
      <w:proofErr w:type="gramStart"/>
      <w:r w:rsidR="009F1D3F" w:rsidRPr="0063473C">
        <w:t xml:space="preserve">года </w:t>
      </w:r>
      <w:r w:rsidR="0063473C" w:rsidRPr="0063473C">
        <w:rPr>
          <w:spacing w:val="1"/>
        </w:rPr>
        <w:t xml:space="preserve"> Северо</w:t>
      </w:r>
      <w:proofErr w:type="gramEnd"/>
      <w:r w:rsidR="0063473C" w:rsidRPr="0063473C">
        <w:rPr>
          <w:spacing w:val="1"/>
        </w:rPr>
        <w:t>-Европейском МТУ по надзору за ЯРБ Ростехнадзора</w:t>
      </w:r>
      <w:r w:rsidR="00580B38">
        <w:rPr>
          <w:spacing w:val="1"/>
        </w:rPr>
        <w:t xml:space="preserve"> </w:t>
      </w:r>
      <w:r w:rsidR="0063473C" w:rsidRPr="0063473C">
        <w:rPr>
          <w:spacing w:val="1"/>
        </w:rPr>
        <w:t xml:space="preserve"> </w:t>
      </w:r>
      <w:r w:rsidR="00580B38">
        <w:rPr>
          <w:spacing w:val="1"/>
        </w:rPr>
        <w:t>(далее - Управление)</w:t>
      </w:r>
      <w:r w:rsidR="000323BB">
        <w:rPr>
          <w:spacing w:val="1"/>
        </w:rPr>
        <w:t xml:space="preserve"> проведено </w:t>
      </w:r>
      <w:r w:rsidR="0063473C" w:rsidRPr="0063473C">
        <w:rPr>
          <w:spacing w:val="1"/>
        </w:rPr>
        <w:t xml:space="preserve"> публичное обсуждение</w:t>
      </w:r>
      <w:r w:rsidR="000323BB">
        <w:t xml:space="preserve"> контрольно</w:t>
      </w:r>
      <w:r w:rsidR="0063473C" w:rsidRPr="0063473C">
        <w:t xml:space="preserve">-надзорной деятельности  </w:t>
      </w:r>
      <w:r w:rsidR="000C06A7">
        <w:t>по итогам 202</w:t>
      </w:r>
      <w:r>
        <w:t>3</w:t>
      </w:r>
      <w:r w:rsidR="000C06A7">
        <w:t xml:space="preserve"> года.</w:t>
      </w:r>
    </w:p>
    <w:p w:rsidR="0063473C" w:rsidRDefault="0063473C" w:rsidP="00D1594C">
      <w:pPr>
        <w:pStyle w:val="a3"/>
        <w:tabs>
          <w:tab w:val="left" w:pos="993"/>
        </w:tabs>
        <w:spacing w:line="360" w:lineRule="auto"/>
        <w:ind w:left="0" w:firstLine="720"/>
        <w:rPr>
          <w:lang w:eastAsia="ru-RU"/>
        </w:rPr>
      </w:pPr>
      <w:r w:rsidRPr="0063473C">
        <w:t>На официальном сайте Управления</w:t>
      </w:r>
      <w:r>
        <w:t xml:space="preserve"> в разделах</w:t>
      </w:r>
      <w:r w:rsidRPr="0063473C">
        <w:t xml:space="preserve">  </w:t>
      </w:r>
      <w:r>
        <w:t>«</w:t>
      </w:r>
      <w:hyperlink r:id="rId6" w:tooltip="Деятельность" w:history="1">
        <w:r w:rsidRPr="0063473C">
          <w:rPr>
            <w:lang w:eastAsia="ru-RU"/>
          </w:rPr>
          <w:t>Деятельность</w:t>
        </w:r>
      </w:hyperlink>
      <w:r>
        <w:rPr>
          <w:lang w:eastAsia="ru-RU"/>
        </w:rPr>
        <w:t>»/</w:t>
      </w:r>
      <w:r w:rsidRPr="0063473C">
        <w:rPr>
          <w:lang w:eastAsia="ru-RU"/>
        </w:rPr>
        <w:t xml:space="preserve"> </w:t>
      </w:r>
      <w:r>
        <w:rPr>
          <w:lang w:eastAsia="ru-RU"/>
        </w:rPr>
        <w:t>«</w:t>
      </w:r>
      <w:hyperlink r:id="rId7" w:tooltip="Проведение публичных обсуждений результатов правоприменительной практики контрольно-надзорной деятельности Северо-Европейского МТУ по надзору за ЯРБ" w:history="1">
        <w:r w:rsidRPr="0063473C">
          <w:rPr>
            <w:lang w:eastAsia="ru-RU"/>
          </w:rPr>
          <w:t>Проведение публичных обсуждений результатов правоприменительной практики                      контрольно-надзорной деятельности Северо-Европейского МТУ по надзору за ЯРБ</w:t>
        </w:r>
      </w:hyperlink>
      <w:r>
        <w:rPr>
          <w:lang w:eastAsia="ru-RU"/>
        </w:rPr>
        <w:t>»</w:t>
      </w:r>
      <w:r w:rsidR="004B5F7B">
        <w:rPr>
          <w:lang w:eastAsia="ru-RU"/>
        </w:rPr>
        <w:t xml:space="preserve"> размещена информация о дате, времени и формате проведения, образец анкеты участников мероприятия, </w:t>
      </w:r>
      <w:r w:rsidR="00A228E6">
        <w:rPr>
          <w:lang w:eastAsia="ru-RU"/>
        </w:rPr>
        <w:t xml:space="preserve">контакты ответственных за проведение мероприятия лиц, </w:t>
      </w:r>
      <w:r w:rsidR="004B5F7B">
        <w:rPr>
          <w:lang w:eastAsia="ru-RU"/>
        </w:rPr>
        <w:t>ссылки для подключения к</w:t>
      </w:r>
      <w:r w:rsidR="000423E1">
        <w:rPr>
          <w:lang w:eastAsia="ru-RU"/>
        </w:rPr>
        <w:t xml:space="preserve"> видеоконференцсвязи,  программа</w:t>
      </w:r>
      <w:r w:rsidR="004B5F7B">
        <w:rPr>
          <w:lang w:eastAsia="ru-RU"/>
        </w:rPr>
        <w:t xml:space="preserve">, видеозапись </w:t>
      </w:r>
      <w:r w:rsidR="00A228E6">
        <w:rPr>
          <w:lang w:eastAsia="ru-RU"/>
        </w:rPr>
        <w:t>публичных обсуждений</w:t>
      </w:r>
      <w:r w:rsidR="004B5F7B">
        <w:rPr>
          <w:lang w:eastAsia="ru-RU"/>
        </w:rPr>
        <w:t>, текст доклад</w:t>
      </w:r>
      <w:r w:rsidR="000C06A7">
        <w:rPr>
          <w:lang w:eastAsia="ru-RU"/>
        </w:rPr>
        <w:t>а, презентация</w:t>
      </w:r>
      <w:r w:rsidR="004B5F7B">
        <w:rPr>
          <w:lang w:eastAsia="ru-RU"/>
        </w:rPr>
        <w:t xml:space="preserve">. </w:t>
      </w:r>
    </w:p>
    <w:p w:rsidR="000C06A7" w:rsidRDefault="00D42F1C" w:rsidP="000C06A7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>Р</w:t>
      </w:r>
      <w:r w:rsidR="000C06A7">
        <w:rPr>
          <w:spacing w:val="-6"/>
        </w:rPr>
        <w:t>уководител</w:t>
      </w:r>
      <w:r>
        <w:rPr>
          <w:spacing w:val="-6"/>
        </w:rPr>
        <w:t>ь</w:t>
      </w:r>
      <w:r w:rsidR="000C06A7">
        <w:rPr>
          <w:spacing w:val="-6"/>
        </w:rPr>
        <w:t xml:space="preserve"> Управления Сергей Луковников </w:t>
      </w:r>
      <w:r w:rsidR="00207752">
        <w:rPr>
          <w:spacing w:val="-6"/>
        </w:rPr>
        <w:t xml:space="preserve">выступил с докладом и </w:t>
      </w:r>
      <w:r w:rsidR="000C06A7">
        <w:rPr>
          <w:spacing w:val="-6"/>
        </w:rPr>
        <w:t xml:space="preserve">проинформировал участников мероприятия об </w:t>
      </w:r>
      <w:r>
        <w:rPr>
          <w:spacing w:val="-6"/>
        </w:rPr>
        <w:t>итогах работы Управления за</w:t>
      </w:r>
      <w:r w:rsidR="000C06A7">
        <w:rPr>
          <w:spacing w:val="-6"/>
        </w:rPr>
        <w:t xml:space="preserve"> 202</w:t>
      </w:r>
      <w:r>
        <w:rPr>
          <w:spacing w:val="-6"/>
        </w:rPr>
        <w:t>3</w:t>
      </w:r>
      <w:r w:rsidR="000C06A7">
        <w:rPr>
          <w:spacing w:val="-6"/>
        </w:rPr>
        <w:t xml:space="preserve"> год</w:t>
      </w:r>
      <w:r>
        <w:rPr>
          <w:spacing w:val="-6"/>
        </w:rPr>
        <w:t>, произвёл</w:t>
      </w:r>
      <w:r w:rsidR="000C06A7">
        <w:rPr>
          <w:spacing w:val="-6"/>
        </w:rPr>
        <w:t xml:space="preserve"> анализ нарушений</w:t>
      </w:r>
      <w:r w:rsidR="00207752">
        <w:rPr>
          <w:spacing w:val="-6"/>
        </w:rPr>
        <w:t>,</w:t>
      </w:r>
      <w:r w:rsidR="000C06A7">
        <w:rPr>
          <w:spacing w:val="-6"/>
        </w:rPr>
        <w:t xml:space="preserve"> применительно к объектам и отдельным видам надзора (</w:t>
      </w:r>
      <w:r>
        <w:rPr>
          <w:spacing w:val="-6"/>
        </w:rPr>
        <w:t>сравнительные показатели за 2021</w:t>
      </w:r>
      <w:r w:rsidR="000C06A7">
        <w:rPr>
          <w:spacing w:val="-6"/>
        </w:rPr>
        <w:t>-202</w:t>
      </w:r>
      <w:r>
        <w:rPr>
          <w:spacing w:val="-6"/>
        </w:rPr>
        <w:t>3</w:t>
      </w:r>
      <w:r w:rsidR="000C06A7">
        <w:rPr>
          <w:spacing w:val="-6"/>
        </w:rPr>
        <w:t xml:space="preserve"> годы), </w:t>
      </w:r>
      <w:r w:rsidR="00207752">
        <w:rPr>
          <w:spacing w:val="-6"/>
        </w:rPr>
        <w:t>довёл</w:t>
      </w:r>
      <w:r w:rsidR="000C06A7">
        <w:rPr>
          <w:spacing w:val="-6"/>
        </w:rPr>
        <w:t xml:space="preserve"> типовы</w:t>
      </w:r>
      <w:r w:rsidR="00207752">
        <w:rPr>
          <w:spacing w:val="-6"/>
        </w:rPr>
        <w:t>е</w:t>
      </w:r>
      <w:r w:rsidR="000C06A7">
        <w:rPr>
          <w:spacing w:val="-6"/>
        </w:rPr>
        <w:t xml:space="preserve"> нарушения</w:t>
      </w:r>
      <w:r w:rsidR="00207752">
        <w:rPr>
          <w:spacing w:val="-6"/>
        </w:rPr>
        <w:t xml:space="preserve"> требований, допущенные поднадзорными предприятиями </w:t>
      </w:r>
      <w:r w:rsidR="000C06A7">
        <w:rPr>
          <w:spacing w:val="-6"/>
        </w:rPr>
        <w:t>при осуществлении надзора</w:t>
      </w:r>
      <w:r w:rsidR="00207752">
        <w:rPr>
          <w:spacing w:val="-6"/>
        </w:rPr>
        <w:t xml:space="preserve"> и</w:t>
      </w:r>
      <w:r w:rsidR="000C06A7">
        <w:rPr>
          <w:spacing w:val="-6"/>
        </w:rPr>
        <w:t xml:space="preserve"> приняты</w:t>
      </w:r>
      <w:r w:rsidR="00207752">
        <w:rPr>
          <w:spacing w:val="-6"/>
        </w:rPr>
        <w:t>е меры</w:t>
      </w:r>
      <w:r w:rsidR="000C06A7">
        <w:rPr>
          <w:spacing w:val="-6"/>
        </w:rPr>
        <w:t xml:space="preserve"> административного воздействия к нарушителям.</w:t>
      </w:r>
    </w:p>
    <w:p w:rsidR="00207752" w:rsidRDefault="00207752" w:rsidP="000C06A7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 xml:space="preserve">Содокладчиком выступил начальник ТОИ РОО Жилюк С.Л. с обзором требований вводимых в действие федеральных норм и правил в области использования атомной энергии по физической защите РВ, РАО, ПХ и при транспортировании РВ и РАО. </w:t>
      </w:r>
    </w:p>
    <w:p w:rsidR="000C06A7" w:rsidRDefault="000C06A7" w:rsidP="000C06A7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 xml:space="preserve">К публичным </w:t>
      </w:r>
      <w:proofErr w:type="gramStart"/>
      <w:r>
        <w:rPr>
          <w:spacing w:val="-6"/>
        </w:rPr>
        <w:t>обсуждениям  подключились</w:t>
      </w:r>
      <w:proofErr w:type="gramEnd"/>
      <w:r>
        <w:rPr>
          <w:spacing w:val="-6"/>
        </w:rPr>
        <w:t xml:space="preserve"> </w:t>
      </w:r>
      <w:r w:rsidR="00207752">
        <w:rPr>
          <w:spacing w:val="-6"/>
        </w:rPr>
        <w:t>4</w:t>
      </w:r>
      <w:r>
        <w:rPr>
          <w:spacing w:val="-6"/>
        </w:rPr>
        <w:t>2 участника.</w:t>
      </w:r>
    </w:p>
    <w:p w:rsidR="006F56C2" w:rsidRPr="009F1D3F" w:rsidRDefault="000323BB" w:rsidP="00A353F0">
      <w:pPr>
        <w:pStyle w:val="a3"/>
        <w:tabs>
          <w:tab w:val="left" w:pos="993"/>
        </w:tabs>
        <w:spacing w:line="360" w:lineRule="auto"/>
        <w:ind w:left="0" w:firstLine="720"/>
      </w:pPr>
      <w:r>
        <w:t>До начала мероприятия, в ходе его проведения,  вопросов от участников  не поступило, анкеты участниками не заполнялись.</w:t>
      </w:r>
      <w:bookmarkStart w:id="0" w:name="_GoBack"/>
      <w:bookmarkEnd w:id="0"/>
    </w:p>
    <w:sectPr w:rsidR="006F56C2" w:rsidRPr="009F1D3F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68682444"/>
    <w:multiLevelType w:val="multilevel"/>
    <w:tmpl w:val="FAA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2"/>
    <w:rsid w:val="000230E7"/>
    <w:rsid w:val="000323BB"/>
    <w:rsid w:val="000423E1"/>
    <w:rsid w:val="000C06A7"/>
    <w:rsid w:val="00165FF5"/>
    <w:rsid w:val="00207752"/>
    <w:rsid w:val="004B5F7B"/>
    <w:rsid w:val="00580B38"/>
    <w:rsid w:val="0063473C"/>
    <w:rsid w:val="006F56C2"/>
    <w:rsid w:val="007206AD"/>
    <w:rsid w:val="008911D2"/>
    <w:rsid w:val="009F1D3F"/>
    <w:rsid w:val="00A228E6"/>
    <w:rsid w:val="00A353F0"/>
    <w:rsid w:val="00D1594C"/>
    <w:rsid w:val="00D2355E"/>
    <w:rsid w:val="00D42F1C"/>
    <w:rsid w:val="00E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57ADF-B062-40F6-9983-DCC0B6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-nrs.gosnadzor.ru/activity/openmee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-nrs.gosnadzor.ru/activ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65EF-B620-4577-98FA-DC7B3BB8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Жилюк Сергей Леонидович</cp:lastModifiedBy>
  <cp:revision>2</cp:revision>
  <cp:lastPrinted>2022-11-28T07:53:00Z</cp:lastPrinted>
  <dcterms:created xsi:type="dcterms:W3CDTF">2024-02-22T08:12:00Z</dcterms:created>
  <dcterms:modified xsi:type="dcterms:W3CDTF">2024-02-22T08:12:00Z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